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21" w:rsidRPr="002B100B" w:rsidRDefault="002B100B" w:rsidP="002B100B">
      <w:pPr>
        <w:pStyle w:val="NoSpacing"/>
        <w:rPr>
          <w:b/>
        </w:rPr>
      </w:pPr>
      <w:r w:rsidRPr="002B100B">
        <w:rPr>
          <w:b/>
        </w:rPr>
        <w:t>Ideas for developing math skills</w:t>
      </w:r>
    </w:p>
    <w:p w:rsidR="002B100B" w:rsidRDefault="002B100B" w:rsidP="002B100B">
      <w:pPr>
        <w:pStyle w:val="NoSpacing"/>
      </w:pPr>
    </w:p>
    <w:p w:rsidR="002B100B" w:rsidRDefault="002B100B" w:rsidP="002B100B">
      <w:pPr>
        <w:pStyle w:val="NoSpacing"/>
        <w:numPr>
          <w:ilvl w:val="0"/>
          <w:numId w:val="1"/>
        </w:numPr>
      </w:pPr>
      <w:r>
        <w:t>Practice counting by ones</w:t>
      </w:r>
      <w:r w:rsidR="00804BC8">
        <w:t>,</w:t>
      </w:r>
      <w:r>
        <w:t xml:space="preserve"> tens</w:t>
      </w:r>
      <w:r w:rsidR="00804BC8">
        <w:t>, fives</w:t>
      </w:r>
      <w:r w:rsidR="007118A7">
        <w:t>, and twos</w:t>
      </w:r>
      <w:bookmarkStart w:id="0" w:name="_GoBack"/>
      <w:bookmarkEnd w:id="0"/>
      <w:r w:rsidR="00804BC8">
        <w:t xml:space="preserve"> to 100 or higher</w:t>
      </w:r>
    </w:p>
    <w:p w:rsidR="002B100B" w:rsidRDefault="002B100B" w:rsidP="002B100B">
      <w:pPr>
        <w:pStyle w:val="NoSpacing"/>
        <w:numPr>
          <w:ilvl w:val="0"/>
          <w:numId w:val="1"/>
        </w:numPr>
      </w:pPr>
      <w:r>
        <w:t>Practice writing and forming numbers 0-20 with different materials</w:t>
      </w:r>
    </w:p>
    <w:p w:rsidR="002B100B" w:rsidRDefault="002B100B" w:rsidP="002B100B">
      <w:pPr>
        <w:pStyle w:val="NoSpacing"/>
        <w:numPr>
          <w:ilvl w:val="1"/>
          <w:numId w:val="1"/>
        </w:numPr>
      </w:pPr>
      <w:r>
        <w:t>Pencil, crayon, marker, playdough, in the sand</w:t>
      </w:r>
    </w:p>
    <w:p w:rsidR="00803D35" w:rsidRDefault="00803D35" w:rsidP="00803D35">
      <w:pPr>
        <w:pStyle w:val="NoSpacing"/>
        <w:numPr>
          <w:ilvl w:val="0"/>
          <w:numId w:val="1"/>
        </w:numPr>
      </w:pPr>
      <w:r>
        <w:t>Count objects around the house and write the total</w:t>
      </w:r>
    </w:p>
    <w:p w:rsidR="00803D35" w:rsidRDefault="00803D35" w:rsidP="00803D35">
      <w:pPr>
        <w:pStyle w:val="NoSpacing"/>
        <w:numPr>
          <w:ilvl w:val="1"/>
          <w:numId w:val="1"/>
        </w:numPr>
      </w:pPr>
      <w:r>
        <w:t>You can count buttons, water bottles, plastic bottle caps, windows, doors, rooms, etc.</w:t>
      </w:r>
    </w:p>
    <w:p w:rsidR="003D307E" w:rsidRDefault="00485DB7" w:rsidP="003D307E">
      <w:pPr>
        <w:pStyle w:val="NoSpacing"/>
        <w:numPr>
          <w:ilvl w:val="0"/>
          <w:numId w:val="1"/>
        </w:numPr>
      </w:pPr>
      <w:r>
        <w:t>Using buttons, coins, or other small objects: grab some with each hand, say how many are in each group, and identify which group has more</w:t>
      </w:r>
    </w:p>
    <w:p w:rsidR="003D307E" w:rsidRDefault="003D307E" w:rsidP="003D307E">
      <w:pPr>
        <w:pStyle w:val="NoSpacing"/>
        <w:numPr>
          <w:ilvl w:val="0"/>
          <w:numId w:val="1"/>
        </w:numPr>
      </w:pPr>
      <w:r>
        <w:t>Practice adding and subtracting within 10</w:t>
      </w:r>
    </w:p>
    <w:p w:rsidR="003D307E" w:rsidRDefault="003D307E" w:rsidP="003D307E">
      <w:pPr>
        <w:pStyle w:val="NoSpacing"/>
        <w:numPr>
          <w:ilvl w:val="1"/>
          <w:numId w:val="1"/>
        </w:numPr>
      </w:pPr>
      <w:r>
        <w:t>Using objects, fingers, drawings, etc. to represent and solve addition/subtraction problems</w:t>
      </w:r>
    </w:p>
    <w:p w:rsidR="003D307E" w:rsidRDefault="003D307E" w:rsidP="003D307E">
      <w:pPr>
        <w:pStyle w:val="NoSpacing"/>
        <w:numPr>
          <w:ilvl w:val="1"/>
          <w:numId w:val="1"/>
        </w:numPr>
      </w:pPr>
      <w:r>
        <w:t>Solve addition/subtraction word problems within 10 using objects or drawings to represent the numbers</w:t>
      </w:r>
    </w:p>
    <w:p w:rsidR="003D307E" w:rsidRDefault="003D307E" w:rsidP="003D307E">
      <w:pPr>
        <w:pStyle w:val="NoSpacing"/>
        <w:numPr>
          <w:ilvl w:val="0"/>
          <w:numId w:val="1"/>
        </w:numPr>
      </w:pPr>
      <w:r>
        <w:t>Practice pairs that make 10 (1/9, 2/8, 3/7, etc.)</w:t>
      </w:r>
    </w:p>
    <w:p w:rsidR="003D307E" w:rsidRDefault="003D307E" w:rsidP="003D307E">
      <w:pPr>
        <w:pStyle w:val="NoSpacing"/>
        <w:numPr>
          <w:ilvl w:val="1"/>
          <w:numId w:val="1"/>
        </w:numPr>
      </w:pPr>
      <w:r>
        <w:t>Begin using pictures, drawings, or small objects then transition to using just the numbers</w:t>
      </w:r>
    </w:p>
    <w:p w:rsidR="003D307E" w:rsidRDefault="00445BEE" w:rsidP="003D307E">
      <w:pPr>
        <w:pStyle w:val="NoSpacing"/>
        <w:numPr>
          <w:ilvl w:val="0"/>
          <w:numId w:val="1"/>
        </w:numPr>
      </w:pPr>
      <w:r>
        <w:t>Practice putting together tens and ones to form 11-19 (ex: one group of ten and 3 ones is 13)</w:t>
      </w:r>
    </w:p>
    <w:p w:rsidR="00445BEE" w:rsidRDefault="00445BEE" w:rsidP="00445BEE">
      <w:pPr>
        <w:pStyle w:val="NoSpacing"/>
        <w:numPr>
          <w:ilvl w:val="1"/>
          <w:numId w:val="1"/>
        </w:numPr>
      </w:pPr>
      <w:r>
        <w:t>Begin using small objects, then pictures/drawings, and finally number sentences (10+3=13)</w:t>
      </w:r>
    </w:p>
    <w:p w:rsidR="00616DF0" w:rsidRDefault="00804BC8" w:rsidP="00804BC8">
      <w:pPr>
        <w:pStyle w:val="NoSpacing"/>
        <w:numPr>
          <w:ilvl w:val="0"/>
          <w:numId w:val="1"/>
        </w:numPr>
      </w:pPr>
      <w:r>
        <w:t>F</w:t>
      </w:r>
      <w:r w:rsidR="00D423AD">
        <w:t xml:space="preserve">ind shapes </w:t>
      </w:r>
      <w:r>
        <w:t>and d</w:t>
      </w:r>
      <w:r w:rsidR="00836C17">
        <w:t>escribe where each shape is i</w:t>
      </w:r>
      <w:r w:rsidR="00616DF0">
        <w:t>n relation to other objects</w:t>
      </w:r>
    </w:p>
    <w:p w:rsidR="00616DF0" w:rsidRDefault="00836C17" w:rsidP="00616DF0">
      <w:pPr>
        <w:pStyle w:val="NoSpacing"/>
        <w:numPr>
          <w:ilvl w:val="1"/>
          <w:numId w:val="1"/>
        </w:numPr>
      </w:pPr>
      <w:r>
        <w:t xml:space="preserve">above, below, </w:t>
      </w:r>
      <w:proofErr w:type="gramStart"/>
      <w:r>
        <w:t>beside,</w:t>
      </w:r>
      <w:proofErr w:type="gramEnd"/>
      <w:r>
        <w:t xml:space="preserve"> in front</w:t>
      </w:r>
      <w:r w:rsidR="00616DF0">
        <w:t xml:space="preserve"> of, behind, next to</w:t>
      </w:r>
    </w:p>
    <w:p w:rsidR="00616DF0" w:rsidRDefault="00616DF0" w:rsidP="00616DF0">
      <w:pPr>
        <w:pStyle w:val="NoSpacing"/>
        <w:numPr>
          <w:ilvl w:val="2"/>
          <w:numId w:val="1"/>
        </w:numPr>
      </w:pPr>
      <w:r>
        <w:t>the circle is next to the chair</w:t>
      </w:r>
    </w:p>
    <w:p w:rsidR="00616DF0" w:rsidRDefault="00616DF0" w:rsidP="00616DF0">
      <w:pPr>
        <w:pStyle w:val="NoSpacing"/>
        <w:numPr>
          <w:ilvl w:val="0"/>
          <w:numId w:val="1"/>
        </w:numPr>
      </w:pPr>
      <w:r>
        <w:t>practice relative positions by having the child move to various locations or by moving a small object in relation to him/herself</w:t>
      </w:r>
    </w:p>
    <w:p w:rsidR="00616DF0" w:rsidRDefault="00616DF0" w:rsidP="00616DF0">
      <w:pPr>
        <w:pStyle w:val="NoSpacing"/>
        <w:numPr>
          <w:ilvl w:val="1"/>
          <w:numId w:val="1"/>
        </w:numPr>
      </w:pPr>
      <w:r>
        <w:t>stand behind the table</w:t>
      </w:r>
    </w:p>
    <w:p w:rsidR="00616DF0" w:rsidRDefault="00616DF0" w:rsidP="00616DF0">
      <w:pPr>
        <w:pStyle w:val="NoSpacing"/>
        <w:numPr>
          <w:ilvl w:val="1"/>
          <w:numId w:val="1"/>
        </w:numPr>
      </w:pPr>
      <w:r>
        <w:t>put the toy next to the bed</w:t>
      </w:r>
    </w:p>
    <w:p w:rsidR="00616DF0" w:rsidRDefault="00616DF0" w:rsidP="00616DF0">
      <w:pPr>
        <w:pStyle w:val="NoSpacing"/>
        <w:numPr>
          <w:ilvl w:val="0"/>
          <w:numId w:val="1"/>
        </w:numPr>
      </w:pPr>
      <w:r>
        <w:t>state whether a shape is 2-dimensional or 3-dimensional</w:t>
      </w:r>
    </w:p>
    <w:p w:rsidR="00133851" w:rsidRDefault="00133851" w:rsidP="00616DF0">
      <w:pPr>
        <w:pStyle w:val="NoSpacing"/>
        <w:numPr>
          <w:ilvl w:val="0"/>
          <w:numId w:val="1"/>
        </w:numPr>
      </w:pPr>
      <w:r>
        <w:t>create 3-dimensional shapes</w:t>
      </w:r>
    </w:p>
    <w:p w:rsidR="00133851" w:rsidRDefault="00133851" w:rsidP="00133851">
      <w:pPr>
        <w:pStyle w:val="NoSpacing"/>
        <w:numPr>
          <w:ilvl w:val="1"/>
          <w:numId w:val="1"/>
        </w:numPr>
      </w:pPr>
      <w:r>
        <w:t>use playdough</w:t>
      </w:r>
      <w:r w:rsidR="008801F9">
        <w:t>, blocks, Legos, etc.</w:t>
      </w:r>
    </w:p>
    <w:p w:rsidR="00533779" w:rsidRDefault="00533779" w:rsidP="00533779">
      <w:pPr>
        <w:pStyle w:val="NoSpacing"/>
        <w:numPr>
          <w:ilvl w:val="0"/>
          <w:numId w:val="1"/>
        </w:numPr>
      </w:pPr>
      <w:r>
        <w:t>describe 3-dimensional shapes: number of sides and number of corners</w:t>
      </w:r>
    </w:p>
    <w:p w:rsidR="002D6619" w:rsidRDefault="002D6619" w:rsidP="002D6619">
      <w:pPr>
        <w:pStyle w:val="NoSpacing"/>
        <w:numPr>
          <w:ilvl w:val="0"/>
          <w:numId w:val="1"/>
        </w:numPr>
      </w:pPr>
      <w:r>
        <w:t>use shapes to create larger shapes (2 triangles cam make a diamond)</w:t>
      </w:r>
    </w:p>
    <w:p w:rsidR="00FD79F3" w:rsidRDefault="002D6619" w:rsidP="002D6619">
      <w:pPr>
        <w:pStyle w:val="NoSpacing"/>
        <w:numPr>
          <w:ilvl w:val="1"/>
          <w:numId w:val="1"/>
        </w:numPr>
      </w:pPr>
      <w:r>
        <w:t>shapes can be cut out or drawn</w:t>
      </w:r>
    </w:p>
    <w:p w:rsidR="00FD79F3" w:rsidRDefault="00FD79F3">
      <w:r>
        <w:br w:type="page"/>
      </w:r>
    </w:p>
    <w:p w:rsidR="00FD79F3" w:rsidRDefault="00FD79F3" w:rsidP="00FD79F3">
      <w:pPr>
        <w:pStyle w:val="NoSpacing"/>
        <w:rPr>
          <w:b/>
        </w:rPr>
      </w:pPr>
      <w:r w:rsidRPr="002B100B">
        <w:rPr>
          <w:b/>
        </w:rPr>
        <w:lastRenderedPageBreak/>
        <w:t xml:space="preserve">Ideas for developing </w:t>
      </w:r>
      <w:r>
        <w:rPr>
          <w:b/>
        </w:rPr>
        <w:t>language arts skills</w:t>
      </w:r>
    </w:p>
    <w:p w:rsidR="000A0D72" w:rsidRDefault="000A0D72" w:rsidP="00FD79F3">
      <w:pPr>
        <w:pStyle w:val="NoSpacing"/>
        <w:rPr>
          <w:b/>
        </w:rPr>
      </w:pPr>
    </w:p>
    <w:p w:rsidR="000A0D72" w:rsidRPr="000A0D72" w:rsidRDefault="000A0D72" w:rsidP="000A0D72">
      <w:pPr>
        <w:pStyle w:val="NoSpacing"/>
        <w:numPr>
          <w:ilvl w:val="0"/>
          <w:numId w:val="2"/>
        </w:numPr>
        <w:rPr>
          <w:b/>
        </w:rPr>
      </w:pPr>
      <w:r>
        <w:t>read for at least 15 minutes each day (child reads, parents read, read together)</w:t>
      </w:r>
    </w:p>
    <w:p w:rsidR="002D6619" w:rsidRPr="000A0D72" w:rsidRDefault="000A0D72" w:rsidP="00FD79F3">
      <w:pPr>
        <w:pStyle w:val="NoSpacing"/>
        <w:numPr>
          <w:ilvl w:val="1"/>
          <w:numId w:val="2"/>
        </w:numPr>
        <w:rPr>
          <w:b/>
        </w:rPr>
      </w:pPr>
      <w:r>
        <w:t>ask and answer questions about key details in the story</w:t>
      </w:r>
    </w:p>
    <w:p w:rsidR="000A0D72" w:rsidRPr="000A0D72" w:rsidRDefault="000A0D72" w:rsidP="00FD79F3">
      <w:pPr>
        <w:pStyle w:val="NoSpacing"/>
        <w:numPr>
          <w:ilvl w:val="1"/>
          <w:numId w:val="2"/>
        </w:numPr>
        <w:rPr>
          <w:b/>
        </w:rPr>
      </w:pPr>
      <w:r>
        <w:t>retell the story</w:t>
      </w:r>
    </w:p>
    <w:p w:rsidR="00F94005" w:rsidRPr="00F94005" w:rsidRDefault="000A0D72" w:rsidP="00F94005">
      <w:pPr>
        <w:pStyle w:val="NoSpacing"/>
        <w:numPr>
          <w:ilvl w:val="1"/>
          <w:numId w:val="2"/>
        </w:numPr>
        <w:rPr>
          <w:b/>
        </w:rPr>
      </w:pPr>
      <w:r>
        <w:t>describe the characters, setting, and major events of the story</w:t>
      </w:r>
    </w:p>
    <w:p w:rsidR="00F94005" w:rsidRPr="00F94005" w:rsidRDefault="00F94005" w:rsidP="00F94005">
      <w:pPr>
        <w:pStyle w:val="NoSpacing"/>
        <w:numPr>
          <w:ilvl w:val="1"/>
          <w:numId w:val="2"/>
        </w:numPr>
        <w:rPr>
          <w:b/>
        </w:rPr>
      </w:pPr>
      <w:r>
        <w:t>name the author and the illustrator of the story; what is each person’s role?</w:t>
      </w:r>
    </w:p>
    <w:p w:rsidR="00F94005" w:rsidRPr="00305723" w:rsidRDefault="00F94005" w:rsidP="00305723">
      <w:pPr>
        <w:pStyle w:val="NoSpacing"/>
        <w:numPr>
          <w:ilvl w:val="1"/>
          <w:numId w:val="2"/>
        </w:numPr>
        <w:rPr>
          <w:b/>
        </w:rPr>
      </w:pPr>
      <w:r>
        <w:t>What is the main idea of the story? What are some details that give us more information?</w:t>
      </w:r>
    </w:p>
    <w:p w:rsidR="00305723" w:rsidRPr="00627276" w:rsidRDefault="00305723" w:rsidP="00305723">
      <w:pPr>
        <w:pStyle w:val="NoSpacing"/>
        <w:numPr>
          <w:ilvl w:val="1"/>
          <w:numId w:val="2"/>
        </w:numPr>
        <w:rPr>
          <w:b/>
        </w:rPr>
      </w:pPr>
      <w:r>
        <w:t>Describe how the illustrations are connected to the text (I see a picture of a tree and the sentence tells me about a tree.)</w:t>
      </w:r>
    </w:p>
    <w:p w:rsidR="001B2DA0" w:rsidRPr="001B2DA0" w:rsidRDefault="00627276" w:rsidP="001B2DA0">
      <w:pPr>
        <w:pStyle w:val="NoSpacing"/>
        <w:numPr>
          <w:ilvl w:val="1"/>
          <w:numId w:val="2"/>
        </w:numPr>
        <w:rPr>
          <w:b/>
        </w:rPr>
      </w:pPr>
      <w:r>
        <w:t>What are some things that these two books have in common? (characters, settings, events, feelings, etc.)</w:t>
      </w:r>
    </w:p>
    <w:p w:rsidR="001B2DA0" w:rsidRPr="001B2DA0" w:rsidRDefault="00804BC8" w:rsidP="001B2DA0">
      <w:pPr>
        <w:pStyle w:val="NoSpacing"/>
        <w:numPr>
          <w:ilvl w:val="0"/>
          <w:numId w:val="2"/>
        </w:numPr>
        <w:rPr>
          <w:b/>
        </w:rPr>
      </w:pPr>
      <w:r>
        <w:t>Recognize/name</w:t>
      </w:r>
      <w:r w:rsidR="001B2DA0">
        <w:t xml:space="preserve"> all letters of the alphabet</w:t>
      </w:r>
      <w:r>
        <w:t xml:space="preserve"> and produce their primary sounds</w:t>
      </w:r>
    </w:p>
    <w:p w:rsidR="001B2DA0" w:rsidRPr="001B2DA0" w:rsidRDefault="001B2DA0" w:rsidP="001B2DA0">
      <w:pPr>
        <w:pStyle w:val="NoSpacing"/>
        <w:numPr>
          <w:ilvl w:val="0"/>
          <w:numId w:val="2"/>
        </w:numPr>
        <w:rPr>
          <w:b/>
        </w:rPr>
      </w:pPr>
      <w:r>
        <w:t>Say a word and child responds with a rhyming word (cat, bat, hat, mat)</w:t>
      </w:r>
    </w:p>
    <w:p w:rsidR="001B2DA0" w:rsidRPr="001B2DA0" w:rsidRDefault="001B2DA0" w:rsidP="001B2DA0">
      <w:pPr>
        <w:pStyle w:val="NoSpacing"/>
        <w:numPr>
          <w:ilvl w:val="0"/>
          <w:numId w:val="2"/>
        </w:numPr>
        <w:rPr>
          <w:b/>
        </w:rPr>
      </w:pPr>
      <w:r>
        <w:t xml:space="preserve">Say a word and count the syllables </w:t>
      </w:r>
    </w:p>
    <w:p w:rsidR="001B2DA0" w:rsidRPr="0044463F" w:rsidRDefault="001B2DA0" w:rsidP="0044463F">
      <w:pPr>
        <w:pStyle w:val="NoSpacing"/>
        <w:numPr>
          <w:ilvl w:val="1"/>
          <w:numId w:val="2"/>
        </w:numPr>
        <w:rPr>
          <w:b/>
        </w:rPr>
      </w:pPr>
      <w:r>
        <w:t>Can count by jumping, clapping, tapping, etc.</w:t>
      </w:r>
    </w:p>
    <w:p w:rsidR="0044463F" w:rsidRPr="0044463F" w:rsidRDefault="0044463F" w:rsidP="0044463F">
      <w:pPr>
        <w:pStyle w:val="NoSpacing"/>
        <w:numPr>
          <w:ilvl w:val="0"/>
          <w:numId w:val="2"/>
        </w:numPr>
        <w:rPr>
          <w:b/>
        </w:rPr>
      </w:pPr>
      <w:r>
        <w:t xml:space="preserve">Substitute individual sounds in words to make new words (cat </w:t>
      </w:r>
      <w:r>
        <w:sym w:font="Wingdings" w:char="F0E0"/>
      </w:r>
      <w:r>
        <w:t xml:space="preserve"> hat)</w:t>
      </w:r>
    </w:p>
    <w:p w:rsidR="0044463F" w:rsidRPr="0044463F" w:rsidRDefault="0044463F" w:rsidP="0044463F">
      <w:pPr>
        <w:pStyle w:val="NoSpacing"/>
        <w:numPr>
          <w:ilvl w:val="0"/>
          <w:numId w:val="2"/>
        </w:numPr>
        <w:rPr>
          <w:b/>
        </w:rPr>
      </w:pPr>
      <w:r>
        <w:t>Read high frequency words by sight</w:t>
      </w:r>
    </w:p>
    <w:p w:rsidR="0044463F" w:rsidRDefault="0044463F" w:rsidP="0044463F">
      <w:pPr>
        <w:pStyle w:val="NoSpacing"/>
        <w:numPr>
          <w:ilvl w:val="1"/>
          <w:numId w:val="2"/>
        </w:numPr>
        <w:rPr>
          <w:b/>
        </w:rPr>
      </w:pPr>
      <w:r>
        <w:t>Can practice them by making them in playdough, writing them in the sand, writing them on cards and placing them around the house, etc.</w:t>
      </w:r>
    </w:p>
    <w:p w:rsidR="0044463F" w:rsidRPr="00EA1098" w:rsidRDefault="0044463F" w:rsidP="0044463F">
      <w:pPr>
        <w:pStyle w:val="NoSpacing"/>
        <w:numPr>
          <w:ilvl w:val="2"/>
          <w:numId w:val="2"/>
        </w:numPr>
        <w:rPr>
          <w:b/>
        </w:rPr>
      </w:pPr>
      <w:r>
        <w:t xml:space="preserve">I, am, the, little, to, a, have, is, we, my, like, he, for, with, me, she, see, look, they, you, of, are, that, do, one, two, three, four, five, here, go, from, yellow, green, blue, what, said, was, </w:t>
      </w:r>
      <w:r w:rsidR="0034508A">
        <w:t>where, come</w:t>
      </w:r>
    </w:p>
    <w:p w:rsidR="00EA1098" w:rsidRPr="00EA1098" w:rsidRDefault="00EA1098" w:rsidP="00EA1098">
      <w:pPr>
        <w:pStyle w:val="NoSpacing"/>
        <w:numPr>
          <w:ilvl w:val="0"/>
          <w:numId w:val="2"/>
        </w:numPr>
        <w:rPr>
          <w:b/>
        </w:rPr>
      </w:pPr>
      <w:r>
        <w:t>Write sentences which include: capital letter at the beginning, a complete idea, a thought that makes sense, right size spaces, and punctuation</w:t>
      </w:r>
    </w:p>
    <w:p w:rsidR="00EA1098" w:rsidRPr="00EA1098" w:rsidRDefault="00EA1098" w:rsidP="00EA1098">
      <w:pPr>
        <w:pStyle w:val="NoSpacing"/>
        <w:numPr>
          <w:ilvl w:val="1"/>
          <w:numId w:val="2"/>
        </w:numPr>
        <w:rPr>
          <w:b/>
        </w:rPr>
      </w:pPr>
      <w:r>
        <w:t>What is your favorite _________? My favorite _______ is …</w:t>
      </w:r>
    </w:p>
    <w:p w:rsidR="00EA1098" w:rsidRPr="00EA1098" w:rsidRDefault="00EA1098" w:rsidP="00EA1098">
      <w:pPr>
        <w:pStyle w:val="NoSpacing"/>
        <w:numPr>
          <w:ilvl w:val="1"/>
          <w:numId w:val="2"/>
        </w:numPr>
        <w:rPr>
          <w:b/>
        </w:rPr>
      </w:pPr>
      <w:r>
        <w:t>Write about a day you did something exciting. Make sure the events are in order.</w:t>
      </w:r>
    </w:p>
    <w:p w:rsidR="00EA1098" w:rsidRDefault="00EA1098" w:rsidP="00EA1098">
      <w:pPr>
        <w:pStyle w:val="NoSpacing"/>
        <w:numPr>
          <w:ilvl w:val="1"/>
          <w:numId w:val="2"/>
        </w:numPr>
        <w:rPr>
          <w:b/>
        </w:rPr>
      </w:pPr>
      <w:r>
        <w:t>Write a summary of a story you read.</w:t>
      </w:r>
    </w:p>
    <w:p w:rsidR="0048063A" w:rsidRPr="0048063A" w:rsidRDefault="0048063A" w:rsidP="0048063A">
      <w:pPr>
        <w:pStyle w:val="NoSpacing"/>
        <w:numPr>
          <w:ilvl w:val="0"/>
          <w:numId w:val="2"/>
        </w:numPr>
        <w:rPr>
          <w:b/>
        </w:rPr>
      </w:pPr>
      <w:r>
        <w:t>Ask and answer questions about what you observe around you.</w:t>
      </w:r>
    </w:p>
    <w:p w:rsidR="0048063A" w:rsidRPr="0048063A" w:rsidRDefault="0048063A" w:rsidP="0048063A">
      <w:pPr>
        <w:pStyle w:val="NoSpacing"/>
        <w:numPr>
          <w:ilvl w:val="0"/>
          <w:numId w:val="2"/>
        </w:numPr>
        <w:rPr>
          <w:b/>
        </w:rPr>
      </w:pPr>
      <w:r>
        <w:t>Ask and answer questions about what you see on tv, hear on the radio, taste at dinner, feel when you’re on a walk, etc.</w:t>
      </w:r>
    </w:p>
    <w:p w:rsidR="00BE797E" w:rsidRDefault="007D6A38" w:rsidP="00804BC8">
      <w:pPr>
        <w:pStyle w:val="NoSpacing"/>
        <w:numPr>
          <w:ilvl w:val="0"/>
          <w:numId w:val="2"/>
        </w:numPr>
      </w:pPr>
      <w:r>
        <w:t>Add drawings to your writing. Drawings should help others to understand your writing.</w:t>
      </w:r>
    </w:p>
    <w:p w:rsidR="00BE797E" w:rsidRDefault="00BE797E"/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pPr>
        <w:pStyle w:val="NoSpacing"/>
        <w:rPr>
          <w:b/>
        </w:rPr>
      </w:pPr>
    </w:p>
    <w:p w:rsidR="00BE797E" w:rsidRDefault="00BE797E" w:rsidP="00BE797E">
      <w:r>
        <w:t xml:space="preserve"> </w:t>
      </w:r>
    </w:p>
    <w:p w:rsidR="00BE797E" w:rsidRPr="002B100B" w:rsidRDefault="00BE797E" w:rsidP="00BE797E">
      <w:pPr>
        <w:pStyle w:val="NoSpacing"/>
        <w:rPr>
          <w:b/>
        </w:rPr>
      </w:pPr>
      <w:r w:rsidRPr="002B100B">
        <w:rPr>
          <w:b/>
        </w:rPr>
        <w:lastRenderedPageBreak/>
        <w:t xml:space="preserve">Ideas for developing </w:t>
      </w:r>
      <w:r w:rsidR="000038FA">
        <w:rPr>
          <w:b/>
        </w:rPr>
        <w:t xml:space="preserve">fine motor </w:t>
      </w:r>
      <w:r w:rsidRPr="002B100B">
        <w:rPr>
          <w:b/>
        </w:rPr>
        <w:t>skills</w:t>
      </w:r>
    </w:p>
    <w:p w:rsidR="00BE797E" w:rsidRDefault="00BE797E" w:rsidP="00BE797E">
      <w:pPr>
        <w:pStyle w:val="NoSpacing"/>
      </w:pPr>
    </w:p>
    <w:p w:rsidR="00BE797E" w:rsidRDefault="000038FA" w:rsidP="00BE797E">
      <w:pPr>
        <w:pStyle w:val="NoSpacing"/>
        <w:numPr>
          <w:ilvl w:val="0"/>
          <w:numId w:val="1"/>
        </w:numPr>
      </w:pPr>
      <w:r>
        <w:t>Use scissors to cut:</w:t>
      </w:r>
    </w:p>
    <w:p w:rsidR="000038FA" w:rsidRDefault="000038FA" w:rsidP="000038FA">
      <w:pPr>
        <w:pStyle w:val="NoSpacing"/>
        <w:numPr>
          <w:ilvl w:val="1"/>
          <w:numId w:val="1"/>
        </w:numPr>
      </w:pPr>
      <w:r>
        <w:t>Straight lines</w:t>
      </w:r>
    </w:p>
    <w:p w:rsidR="000038FA" w:rsidRDefault="000038FA" w:rsidP="000038FA">
      <w:pPr>
        <w:pStyle w:val="NoSpacing"/>
        <w:numPr>
          <w:ilvl w:val="1"/>
          <w:numId w:val="1"/>
        </w:numPr>
      </w:pPr>
      <w:r>
        <w:t>Curves</w:t>
      </w:r>
    </w:p>
    <w:p w:rsidR="000038FA" w:rsidRDefault="000038FA" w:rsidP="000038FA">
      <w:pPr>
        <w:pStyle w:val="NoSpacing"/>
        <w:numPr>
          <w:ilvl w:val="1"/>
          <w:numId w:val="1"/>
        </w:numPr>
      </w:pPr>
      <w:r>
        <w:t>Lines that go all the way across</w:t>
      </w:r>
    </w:p>
    <w:p w:rsidR="000038FA" w:rsidRDefault="000038FA" w:rsidP="000038FA">
      <w:pPr>
        <w:pStyle w:val="NoSpacing"/>
        <w:numPr>
          <w:ilvl w:val="1"/>
          <w:numId w:val="1"/>
        </w:numPr>
      </w:pPr>
      <w:r>
        <w:t>Lines that stop in the middle of the page</w:t>
      </w:r>
    </w:p>
    <w:p w:rsidR="000038FA" w:rsidRDefault="000038FA" w:rsidP="000038FA">
      <w:pPr>
        <w:pStyle w:val="NoSpacing"/>
        <w:numPr>
          <w:ilvl w:val="1"/>
          <w:numId w:val="1"/>
        </w:numPr>
      </w:pPr>
      <w:r>
        <w:t>Pictures from a magazine/catalogue/flyer</w:t>
      </w:r>
    </w:p>
    <w:p w:rsidR="00BE797E" w:rsidRDefault="000038FA" w:rsidP="00BE797E">
      <w:pPr>
        <w:pStyle w:val="NoSpacing"/>
        <w:numPr>
          <w:ilvl w:val="0"/>
          <w:numId w:val="1"/>
        </w:numPr>
      </w:pPr>
      <w:r>
        <w:t>Use playdough</w:t>
      </w:r>
    </w:p>
    <w:p w:rsidR="00BE797E" w:rsidRDefault="000038FA" w:rsidP="00BE797E">
      <w:pPr>
        <w:pStyle w:val="NoSpacing"/>
        <w:numPr>
          <w:ilvl w:val="1"/>
          <w:numId w:val="1"/>
        </w:numPr>
      </w:pPr>
      <w:r>
        <w:t>Form objects</w:t>
      </w:r>
    </w:p>
    <w:p w:rsidR="000038FA" w:rsidRDefault="000038FA" w:rsidP="00BE797E">
      <w:pPr>
        <w:pStyle w:val="NoSpacing"/>
        <w:numPr>
          <w:ilvl w:val="1"/>
          <w:numId w:val="1"/>
        </w:numPr>
      </w:pPr>
      <w:r>
        <w:t>Cut through playdough with scissors</w:t>
      </w:r>
    </w:p>
    <w:p w:rsidR="00BE797E" w:rsidRDefault="000038FA" w:rsidP="00BE797E">
      <w:pPr>
        <w:pStyle w:val="NoSpacing"/>
        <w:numPr>
          <w:ilvl w:val="0"/>
          <w:numId w:val="1"/>
        </w:numPr>
      </w:pPr>
      <w:r>
        <w:t>Trace and write letters, numbers, shapes, short words</w:t>
      </w:r>
    </w:p>
    <w:p w:rsidR="00BE797E" w:rsidRDefault="00BE797E" w:rsidP="00BE797E"/>
    <w:p w:rsidR="000038FA" w:rsidRDefault="000038FA" w:rsidP="00BE797E"/>
    <w:p w:rsidR="000038FA" w:rsidRPr="002B100B" w:rsidRDefault="000038FA" w:rsidP="000038FA">
      <w:pPr>
        <w:pStyle w:val="NoSpacing"/>
        <w:rPr>
          <w:b/>
        </w:rPr>
      </w:pPr>
      <w:r w:rsidRPr="002B100B">
        <w:rPr>
          <w:b/>
        </w:rPr>
        <w:t>Ideas for developing</w:t>
      </w:r>
      <w:r>
        <w:rPr>
          <w:b/>
        </w:rPr>
        <w:t xml:space="preserve"> autonomy/independence</w:t>
      </w:r>
    </w:p>
    <w:p w:rsidR="000038FA" w:rsidRDefault="000038FA" w:rsidP="000038FA">
      <w:pPr>
        <w:pStyle w:val="NoSpacing"/>
      </w:pPr>
    </w:p>
    <w:p w:rsidR="000038FA" w:rsidRDefault="000038FA" w:rsidP="000038FA">
      <w:pPr>
        <w:pStyle w:val="NoSpacing"/>
        <w:numPr>
          <w:ilvl w:val="0"/>
          <w:numId w:val="1"/>
        </w:numPr>
      </w:pPr>
      <w:r>
        <w:t>Practice tying shoe laces</w:t>
      </w:r>
    </w:p>
    <w:p w:rsidR="000038FA" w:rsidRDefault="000038FA" w:rsidP="000038FA">
      <w:pPr>
        <w:pStyle w:val="NoSpacing"/>
        <w:numPr>
          <w:ilvl w:val="0"/>
          <w:numId w:val="1"/>
        </w:numPr>
      </w:pPr>
      <w:r>
        <w:t>Practice independent hygiene routines</w:t>
      </w:r>
    </w:p>
    <w:p w:rsidR="000038FA" w:rsidRDefault="000038FA" w:rsidP="000038FA">
      <w:pPr>
        <w:pStyle w:val="NoSpacing"/>
        <w:numPr>
          <w:ilvl w:val="1"/>
          <w:numId w:val="1"/>
        </w:numPr>
      </w:pPr>
      <w:r>
        <w:t>Bathing</w:t>
      </w:r>
    </w:p>
    <w:p w:rsidR="000038FA" w:rsidRDefault="000038FA" w:rsidP="000038FA">
      <w:pPr>
        <w:pStyle w:val="NoSpacing"/>
        <w:numPr>
          <w:ilvl w:val="1"/>
          <w:numId w:val="1"/>
        </w:numPr>
      </w:pPr>
      <w:r>
        <w:t>Brushing teeth</w:t>
      </w:r>
    </w:p>
    <w:p w:rsidR="000038FA" w:rsidRDefault="000038FA" w:rsidP="000038FA">
      <w:pPr>
        <w:pStyle w:val="NoSpacing"/>
        <w:numPr>
          <w:ilvl w:val="1"/>
          <w:numId w:val="1"/>
        </w:numPr>
      </w:pPr>
      <w:r>
        <w:t>Washing face</w:t>
      </w:r>
    </w:p>
    <w:p w:rsidR="000038FA" w:rsidRDefault="000038FA" w:rsidP="000038FA">
      <w:pPr>
        <w:pStyle w:val="NoSpacing"/>
        <w:numPr>
          <w:ilvl w:val="1"/>
          <w:numId w:val="1"/>
        </w:numPr>
      </w:pPr>
      <w:r>
        <w:t>Combing hair</w:t>
      </w:r>
    </w:p>
    <w:p w:rsidR="000038FA" w:rsidRDefault="000038FA" w:rsidP="000038FA">
      <w:pPr>
        <w:pStyle w:val="NoSpacing"/>
        <w:numPr>
          <w:ilvl w:val="0"/>
          <w:numId w:val="1"/>
        </w:numPr>
      </w:pPr>
      <w:r>
        <w:t>Practice dressing themselves including buttoning, zipping, buckling, etc.</w:t>
      </w:r>
    </w:p>
    <w:p w:rsidR="000038FA" w:rsidRDefault="000038FA" w:rsidP="000038FA">
      <w:pPr>
        <w:pStyle w:val="NoSpacing"/>
        <w:numPr>
          <w:ilvl w:val="0"/>
          <w:numId w:val="1"/>
        </w:numPr>
      </w:pPr>
      <w:r>
        <w:t>Complete age appropriate chores/tasks around the house</w:t>
      </w:r>
    </w:p>
    <w:p w:rsidR="000038FA" w:rsidRPr="00BE797E" w:rsidRDefault="000038FA" w:rsidP="00BE797E"/>
    <w:sectPr w:rsidR="000038FA" w:rsidRPr="00BE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802"/>
    <w:multiLevelType w:val="hybridMultilevel"/>
    <w:tmpl w:val="66B2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EE4"/>
    <w:multiLevelType w:val="hybridMultilevel"/>
    <w:tmpl w:val="8CE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6F41"/>
    <w:multiLevelType w:val="hybridMultilevel"/>
    <w:tmpl w:val="A0F4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0B"/>
    <w:rsid w:val="000038FA"/>
    <w:rsid w:val="000A0D72"/>
    <w:rsid w:val="00133851"/>
    <w:rsid w:val="001B2DA0"/>
    <w:rsid w:val="002B100B"/>
    <w:rsid w:val="002D6619"/>
    <w:rsid w:val="00305723"/>
    <w:rsid w:val="0034508A"/>
    <w:rsid w:val="003D307E"/>
    <w:rsid w:val="0044463F"/>
    <w:rsid w:val="00445BEE"/>
    <w:rsid w:val="0048063A"/>
    <w:rsid w:val="00485DB7"/>
    <w:rsid w:val="00533779"/>
    <w:rsid w:val="005D5EFD"/>
    <w:rsid w:val="00616DF0"/>
    <w:rsid w:val="00627276"/>
    <w:rsid w:val="007118A7"/>
    <w:rsid w:val="007D6A38"/>
    <w:rsid w:val="00801C11"/>
    <w:rsid w:val="00803D35"/>
    <w:rsid w:val="00804BC8"/>
    <w:rsid w:val="0083116F"/>
    <w:rsid w:val="00836C17"/>
    <w:rsid w:val="008801F9"/>
    <w:rsid w:val="00967A21"/>
    <w:rsid w:val="00BE797E"/>
    <w:rsid w:val="00D423AD"/>
    <w:rsid w:val="00DF351A"/>
    <w:rsid w:val="00E266B9"/>
    <w:rsid w:val="00E552F1"/>
    <w:rsid w:val="00E57F1F"/>
    <w:rsid w:val="00EA1098"/>
    <w:rsid w:val="00F87E7B"/>
    <w:rsid w:val="00F94005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E93E"/>
  <w15:chartTrackingRefBased/>
  <w15:docId w15:val="{CA13D4EB-0A4B-4C50-AC01-639687DD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Dalyse Rodriguez</dc:creator>
  <cp:keywords/>
  <dc:description/>
  <cp:lastModifiedBy>Dalyse Rodriguez</cp:lastModifiedBy>
  <cp:revision>5</cp:revision>
  <dcterms:created xsi:type="dcterms:W3CDTF">2020-06-11T13:06:00Z</dcterms:created>
  <dcterms:modified xsi:type="dcterms:W3CDTF">2020-06-11T13:24:00Z</dcterms:modified>
</cp:coreProperties>
</file>